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18B6E5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FA037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675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11D589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Кодекса Российской 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едерации об административных правонарушениях (далее КоАП РФ) в отношении:</w:t>
      </w:r>
    </w:p>
    <w:p w:rsidR="00707FED" w:rsidRPr="00BF7C07" w:rsidP="00EF137A" w14:paraId="0D7E604E" w14:textId="5F823D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Гамзаева Замира Нурмагомедовича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830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830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FC6830">
        <w:rPr>
          <w:rFonts w:ascii="Times New Roman" w:eastAsia="Calibri" w:hAnsi="Times New Roman" w:cs="Times New Roman"/>
          <w:sz w:val="26"/>
          <w:szCs w:val="26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работающего, водительское удостоверение </w:t>
      </w:r>
      <w:r w:rsidR="00FC6830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39735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Гамзаев З.Н.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20.02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FC68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законом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FA03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</w:t>
      </w:r>
      <w:r w:rsidR="00FA03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086230320009830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7DE2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0268E9">
        <w:rPr>
          <w:rFonts w:ascii="Times New Roman" w:eastAsia="Calibri" w:hAnsi="Times New Roman" w:cs="Times New Roman"/>
          <w:sz w:val="26"/>
          <w:szCs w:val="26"/>
        </w:rPr>
        <w:t>Гамзаев З.Н.</w:t>
      </w:r>
      <w:r w:rsidR="00026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 телефонограммой, защитника в суд не направил, об отложении рассмотрения дела не ходатайствовал, в связи с чем судья считает возможным рассмотреть д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ело в отсутствие </w:t>
      </w:r>
      <w:r w:rsidR="000268E9">
        <w:rPr>
          <w:rFonts w:ascii="Times New Roman" w:eastAsia="Calibri" w:hAnsi="Times New Roman" w:cs="Times New Roman"/>
          <w:sz w:val="26"/>
          <w:szCs w:val="26"/>
        </w:rPr>
        <w:t>Гамзаева З.Н.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475D4A" w:rsidP="000268E9" w14:paraId="7575875A" w14:textId="48273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0268E9">
        <w:rPr>
          <w:rFonts w:ascii="Times New Roman" w:eastAsia="Calibri" w:hAnsi="Times New Roman" w:cs="Times New Roman"/>
          <w:sz w:val="26"/>
          <w:szCs w:val="26"/>
        </w:rPr>
        <w:t>Гамзаева З.Н.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A037B" w:rsidRPr="00BF7C07" w:rsidP="00FA037B" w14:paraId="01F246EC" w14:textId="4B97E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№86ХМ602603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25.04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="000268E9">
        <w:rPr>
          <w:rFonts w:ascii="Times New Roman" w:eastAsia="Calibri" w:hAnsi="Times New Roman" w:cs="Times New Roman"/>
          <w:sz w:val="26"/>
          <w:szCs w:val="26"/>
        </w:rPr>
        <w:t xml:space="preserve">Гамзаев З.Н. </w:t>
      </w:r>
      <w:r>
        <w:rPr>
          <w:rFonts w:ascii="Times New Roman" w:eastAsia="Calibri" w:hAnsi="Times New Roman" w:cs="Times New Roman"/>
          <w:sz w:val="26"/>
          <w:szCs w:val="26"/>
        </w:rPr>
        <w:t>Гамзаев З.Н.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FC68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совершил административное правонарушение, выразившееся в неуплате в установленный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законом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срок 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руб., по постановлению по делу об административном правонарушении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18810086230320009830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года.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00257B" w:rsidP="00FA037B" w14:paraId="1C15885C" w14:textId="7FDB1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копией постановления по делу об административном правонарушении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A03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FA03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18810086230320009830 </w:t>
      </w:r>
      <w:r w:rsidRPr="00BF7C07" w:rsidR="00FA03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FA03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09.12.2023</w:t>
      </w:r>
      <w:r w:rsidRPr="00BF7C07" w:rsidR="00FA03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которым </w:t>
      </w:r>
      <w:r w:rsidR="000268E9">
        <w:rPr>
          <w:rFonts w:ascii="Times New Roman" w:eastAsia="Calibri" w:hAnsi="Times New Roman" w:cs="Times New Roman"/>
          <w:sz w:val="26"/>
          <w:szCs w:val="26"/>
        </w:rPr>
        <w:t xml:space="preserve">Гамзаев З.Н.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нарушения, предус</w:t>
      </w:r>
      <w:r w:rsidR="00FA03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мотренного ч. 2 ст. 12.37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</w:t>
      </w:r>
      <w:r w:rsidR="00FA03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800 рублей. Постановление вручено Гамзаеву З.Н. 09.12.2023 г.,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постановление вступило в законную силу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</w:p>
    <w:p w:rsidR="00FA037B" w:rsidP="00FA037B" w14:paraId="6042518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операции с водительским удостоверением </w:t>
      </w:r>
      <w:r>
        <w:rPr>
          <w:rFonts w:ascii="Times New Roman" w:eastAsia="Calibri" w:hAnsi="Times New Roman" w:cs="Times New Roman"/>
          <w:sz w:val="26"/>
          <w:szCs w:val="26"/>
        </w:rPr>
        <w:t>Гамзаева З.Н.</w:t>
      </w:r>
    </w:p>
    <w:p w:rsidR="000268E9" w:rsidP="005A139C" w14:paraId="4FEFB7DA" w14:textId="57DE9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BF7C07" w:rsidR="005A13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5A13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18810086230320009830 </w:t>
      </w:r>
      <w:r w:rsidRPr="00BF7C07" w:rsidR="005A13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5A13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09.12.2023</w:t>
      </w:r>
      <w:r w:rsidRPr="00BF7C07" w:rsidR="005A13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A13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г. не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оплачен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состоянию на </w:t>
      </w:r>
      <w:r w:rsidR="000017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26.04.2024 г.;</w:t>
      </w:r>
    </w:p>
    <w:p w:rsidR="000017EE" w:rsidRPr="00161182" w:rsidP="000268E9" w14:paraId="552167C3" w14:textId="7454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Согласно выписке из реестра правонарушений</w:t>
      </w:r>
      <w:r w:rsidRPr="000017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Гамзаев З.Н. ранее к административной ответственности по ст.20.25 КоАП РФ и однородные правонарушения не привлекался.</w:t>
      </w:r>
    </w:p>
    <w:p w:rsidR="00FD4076" w:rsidRPr="00BF7C07" w:rsidP="00C83156" w14:paraId="1E80BBE5" w14:textId="012AC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0017EE">
        <w:rPr>
          <w:rFonts w:ascii="Times New Roman" w:eastAsia="Calibri" w:hAnsi="Times New Roman" w:cs="Times New Roman"/>
          <w:sz w:val="26"/>
          <w:szCs w:val="26"/>
        </w:rPr>
        <w:t xml:space="preserve">Гамзаева З.Н.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вонарушениях, мировой судья не усматривает.</w:t>
      </w:r>
    </w:p>
    <w:p w:rsidR="002E4690" w:rsidRPr="00BF7C07" w:rsidP="00BD6417" w14:paraId="7C30FC83" w14:textId="425BF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назначен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294C2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Гамзаева Замира Нурмагомедовича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5A139C">
        <w:rPr>
          <w:rFonts w:ascii="Times New Roman" w:eastAsia="Times New Roman" w:hAnsi="Times New Roman" w:cs="Times New Roman"/>
          <w:sz w:val="26"/>
          <w:szCs w:val="26"/>
        </w:rPr>
        <w:t>1 6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A139C">
        <w:rPr>
          <w:rFonts w:ascii="Times New Roman" w:eastAsia="Times New Roman" w:hAnsi="Times New Roman" w:cs="Times New Roman"/>
          <w:sz w:val="26"/>
          <w:szCs w:val="26"/>
        </w:rPr>
        <w:t>одной тысячи шестисот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5A139C" w14:paraId="28FF0D14" w14:textId="71291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5A13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139C" w:rsidR="005A139C">
        <w:rPr>
          <w:rFonts w:ascii="Times New Roman" w:eastAsia="Times New Roman" w:hAnsi="Times New Roman" w:cs="Times New Roman"/>
          <w:sz w:val="26"/>
          <w:szCs w:val="26"/>
        </w:rPr>
        <w:t>0412365400065006752420176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65AEF3E2" w14:textId="7D012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830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17EE"/>
    <w:rsid w:val="0000257B"/>
    <w:rsid w:val="00014FE0"/>
    <w:rsid w:val="000268E9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139C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859A9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A037B"/>
    <w:rsid w:val="00FB00BB"/>
    <w:rsid w:val="00FB0AE1"/>
    <w:rsid w:val="00FB5A57"/>
    <w:rsid w:val="00FC309E"/>
    <w:rsid w:val="00FC6830"/>
    <w:rsid w:val="00FD1C12"/>
    <w:rsid w:val="00FD1F60"/>
    <w:rsid w:val="00FD3249"/>
    <w:rsid w:val="00FD4076"/>
    <w:rsid w:val="00FD47DF"/>
    <w:rsid w:val="00FD76FB"/>
    <w:rsid w:val="00FE1305"/>
    <w:rsid w:val="00FE5B23"/>
    <w:rsid w:val="00FF7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